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8" w:rsidRPr="00AB35C4" w:rsidRDefault="00AB35C4" w:rsidP="00AB35C4">
      <w:pPr>
        <w:spacing w:line="360" w:lineRule="auto"/>
        <w:ind w:firstLine="708"/>
        <w:jc w:val="both"/>
        <w:rPr>
          <w:sz w:val="28"/>
          <w:szCs w:val="28"/>
        </w:rPr>
      </w:pPr>
      <w:r w:rsidRPr="00AB35C4">
        <w:rPr>
          <w:sz w:val="28"/>
          <w:szCs w:val="28"/>
        </w:rPr>
        <w:t xml:space="preserve">PARA INSTAURAÇÃO DE PROCESSO DE CANCELAMENTO DE REGISTRO ACADÊMICO, </w:t>
      </w:r>
      <w:proofErr w:type="gramStart"/>
      <w:r w:rsidRPr="00AB35C4">
        <w:rPr>
          <w:sz w:val="28"/>
          <w:szCs w:val="28"/>
        </w:rPr>
        <w:t>DEVE-SE</w:t>
      </w:r>
      <w:proofErr w:type="gramEnd"/>
      <w:r w:rsidRPr="00AB35C4">
        <w:rPr>
          <w:sz w:val="28"/>
          <w:szCs w:val="28"/>
        </w:rPr>
        <w:t xml:space="preserve"> REUNIR OS SEGUINTES DOCUMENTOS PARA INSTRUÇÃO, </w:t>
      </w:r>
      <w:r w:rsidRPr="00AB35C4">
        <w:rPr>
          <w:b/>
          <w:color w:val="FF0000"/>
          <w:sz w:val="28"/>
          <w:szCs w:val="28"/>
        </w:rPr>
        <w:t>NESSA ORDEM</w:t>
      </w:r>
      <w:r w:rsidRPr="00AB35C4">
        <w:rPr>
          <w:sz w:val="28"/>
          <w:szCs w:val="28"/>
        </w:rPr>
        <w:t>:</w:t>
      </w:r>
    </w:p>
    <w:p w:rsidR="00AB35C4" w:rsidRPr="00AB35C4" w:rsidRDefault="00AB35C4" w:rsidP="00AB35C4">
      <w:pPr>
        <w:jc w:val="both"/>
        <w:rPr>
          <w:sz w:val="28"/>
          <w:szCs w:val="28"/>
        </w:rPr>
      </w:pPr>
    </w:p>
    <w:p w:rsidR="00B471D2" w:rsidRPr="00AB35C4" w:rsidRDefault="0098461B" w:rsidP="00AB35C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B35C4">
        <w:rPr>
          <w:sz w:val="28"/>
          <w:szCs w:val="28"/>
        </w:rPr>
        <w:t>Termo de Justificativa para Abertura de Processo</w:t>
      </w:r>
      <w:r w:rsidR="00AB35C4" w:rsidRPr="00AB35C4">
        <w:rPr>
          <w:sz w:val="28"/>
          <w:szCs w:val="28"/>
        </w:rPr>
        <w:t xml:space="preserve"> (assinado pelo </w:t>
      </w:r>
      <w:r w:rsidR="00B700D9">
        <w:rPr>
          <w:sz w:val="28"/>
          <w:szCs w:val="28"/>
        </w:rPr>
        <w:t>presidente da CADD do respectivo curso</w:t>
      </w:r>
      <w:r w:rsidR="00AB35C4" w:rsidRPr="00AB35C4">
        <w:rPr>
          <w:sz w:val="28"/>
          <w:szCs w:val="28"/>
        </w:rPr>
        <w:t>)</w:t>
      </w:r>
      <w:r w:rsidRPr="00AB35C4">
        <w:rPr>
          <w:sz w:val="28"/>
          <w:szCs w:val="28"/>
        </w:rPr>
        <w:t>;</w:t>
      </w:r>
    </w:p>
    <w:p w:rsidR="0098461B" w:rsidRPr="00AB35C4" w:rsidRDefault="0098461B" w:rsidP="00AB35C4">
      <w:pPr>
        <w:pStyle w:val="PargrafodaLista"/>
        <w:jc w:val="both"/>
        <w:rPr>
          <w:sz w:val="28"/>
          <w:szCs w:val="28"/>
        </w:rPr>
      </w:pPr>
    </w:p>
    <w:p w:rsidR="0098461B" w:rsidRPr="00AB35C4" w:rsidRDefault="0098461B" w:rsidP="00AB35C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B35C4">
        <w:rPr>
          <w:sz w:val="28"/>
          <w:szCs w:val="28"/>
        </w:rPr>
        <w:t>Resolução CONEN nº 01/2013;</w:t>
      </w:r>
    </w:p>
    <w:p w:rsidR="0098461B" w:rsidRPr="00AB35C4" w:rsidRDefault="0098461B" w:rsidP="00AB35C4">
      <w:pPr>
        <w:pStyle w:val="PargrafodaLista"/>
        <w:jc w:val="both"/>
        <w:rPr>
          <w:sz w:val="28"/>
          <w:szCs w:val="28"/>
        </w:rPr>
      </w:pPr>
    </w:p>
    <w:p w:rsidR="0098461B" w:rsidRPr="00AB35C4" w:rsidRDefault="0098461B" w:rsidP="00AB35C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B35C4">
        <w:rPr>
          <w:sz w:val="28"/>
          <w:szCs w:val="28"/>
        </w:rPr>
        <w:t>Resolução CONDEP nº 12/2009;</w:t>
      </w:r>
    </w:p>
    <w:p w:rsidR="0098461B" w:rsidRPr="00AB35C4" w:rsidRDefault="0098461B" w:rsidP="00AB35C4">
      <w:pPr>
        <w:pStyle w:val="PargrafodaLista"/>
        <w:jc w:val="both"/>
        <w:rPr>
          <w:sz w:val="28"/>
          <w:szCs w:val="28"/>
        </w:rPr>
      </w:pPr>
    </w:p>
    <w:p w:rsidR="0098461B" w:rsidRPr="00AB35C4" w:rsidRDefault="0098461B" w:rsidP="00AB35C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B35C4">
        <w:rPr>
          <w:sz w:val="28"/>
          <w:szCs w:val="28"/>
        </w:rPr>
        <w:t>Página 21 do Regimento Interno dos Cursos de Graduação (Manual do Aluno);</w:t>
      </w:r>
    </w:p>
    <w:p w:rsidR="0098461B" w:rsidRPr="00AB35C4" w:rsidRDefault="0098461B" w:rsidP="00AB35C4">
      <w:pPr>
        <w:pStyle w:val="PargrafodaLista"/>
        <w:jc w:val="both"/>
        <w:rPr>
          <w:sz w:val="28"/>
          <w:szCs w:val="28"/>
        </w:rPr>
      </w:pPr>
    </w:p>
    <w:p w:rsidR="0098461B" w:rsidRPr="00AB35C4" w:rsidRDefault="0098461B" w:rsidP="00AB35C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B35C4">
        <w:rPr>
          <w:sz w:val="28"/>
          <w:szCs w:val="28"/>
        </w:rPr>
        <w:t>Histórico Escolar com cálculo de C.R. – relatório 11.02.05.99.20 extraído do SIE;</w:t>
      </w:r>
    </w:p>
    <w:p w:rsidR="0098461B" w:rsidRPr="00AB35C4" w:rsidRDefault="0098461B" w:rsidP="00AB35C4">
      <w:pPr>
        <w:pStyle w:val="PargrafodaLista"/>
        <w:jc w:val="both"/>
        <w:rPr>
          <w:sz w:val="28"/>
          <w:szCs w:val="28"/>
        </w:rPr>
      </w:pPr>
    </w:p>
    <w:p w:rsidR="0098461B" w:rsidRPr="00AB35C4" w:rsidRDefault="004B627E" w:rsidP="00AB35C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B35C4">
        <w:rPr>
          <w:sz w:val="28"/>
          <w:szCs w:val="28"/>
        </w:rPr>
        <w:t xml:space="preserve">Plano de Estudos do Aluno enviado pela CADD do curso </w:t>
      </w:r>
      <w:r w:rsidR="00AB35C4" w:rsidRPr="00AB35C4">
        <w:rPr>
          <w:sz w:val="28"/>
          <w:szCs w:val="28"/>
        </w:rPr>
        <w:t>(</w:t>
      </w:r>
      <w:r w:rsidRPr="00AB35C4">
        <w:rPr>
          <w:sz w:val="28"/>
          <w:szCs w:val="28"/>
        </w:rPr>
        <w:t>quando houver);</w:t>
      </w:r>
    </w:p>
    <w:p w:rsidR="004B627E" w:rsidRPr="00AB35C4" w:rsidRDefault="004B627E" w:rsidP="00AB35C4">
      <w:pPr>
        <w:pStyle w:val="PargrafodaLista"/>
        <w:jc w:val="both"/>
        <w:rPr>
          <w:sz w:val="28"/>
          <w:szCs w:val="28"/>
        </w:rPr>
      </w:pPr>
    </w:p>
    <w:p w:rsidR="004B627E" w:rsidRDefault="004B627E" w:rsidP="00AB35C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B35C4">
        <w:rPr>
          <w:sz w:val="28"/>
          <w:szCs w:val="28"/>
        </w:rPr>
        <w:t xml:space="preserve">Demais documentos enviados pela CADD do curso </w:t>
      </w:r>
      <w:r w:rsidR="00AB35C4" w:rsidRPr="00AB35C4">
        <w:rPr>
          <w:sz w:val="28"/>
          <w:szCs w:val="28"/>
        </w:rPr>
        <w:t>(</w:t>
      </w:r>
      <w:r w:rsidRPr="00AB35C4">
        <w:rPr>
          <w:sz w:val="28"/>
          <w:szCs w:val="28"/>
        </w:rPr>
        <w:t>quando houver</w:t>
      </w:r>
      <w:r w:rsidR="00AB35C4" w:rsidRPr="00AB35C4">
        <w:rPr>
          <w:sz w:val="28"/>
          <w:szCs w:val="28"/>
        </w:rPr>
        <w:t>)</w:t>
      </w:r>
      <w:r w:rsidRPr="00AB35C4">
        <w:rPr>
          <w:sz w:val="28"/>
          <w:szCs w:val="28"/>
        </w:rPr>
        <w:t>.</w:t>
      </w:r>
    </w:p>
    <w:p w:rsidR="00DE0057" w:rsidRPr="00DE0057" w:rsidRDefault="00DE0057" w:rsidP="00DE0057">
      <w:pPr>
        <w:pStyle w:val="PargrafodaLista"/>
        <w:rPr>
          <w:sz w:val="28"/>
          <w:szCs w:val="28"/>
        </w:rPr>
      </w:pPr>
    </w:p>
    <w:p w:rsidR="00DE0057" w:rsidRDefault="00DE0057" w:rsidP="00DE005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B35C4">
        <w:rPr>
          <w:sz w:val="28"/>
          <w:szCs w:val="28"/>
        </w:rPr>
        <w:t>Termo de Ciência sobre Abertura de Processo;</w:t>
      </w:r>
    </w:p>
    <w:p w:rsidR="00DE0057" w:rsidRPr="00DE0057" w:rsidRDefault="00DE0057" w:rsidP="00DE0057">
      <w:pPr>
        <w:pStyle w:val="PargrafodaLista"/>
        <w:rPr>
          <w:sz w:val="28"/>
          <w:szCs w:val="28"/>
        </w:rPr>
      </w:pPr>
    </w:p>
    <w:p w:rsidR="00DE0057" w:rsidRPr="00AB35C4" w:rsidRDefault="00DE0057" w:rsidP="00AB35C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Solicitação de Cancelamento de Registro Acadêmico;</w:t>
      </w:r>
      <w:bookmarkStart w:id="0" w:name="_GoBack"/>
      <w:bookmarkEnd w:id="0"/>
    </w:p>
    <w:p w:rsidR="00AB35C4" w:rsidRPr="00AB35C4" w:rsidRDefault="00AB35C4" w:rsidP="00AB35C4">
      <w:pPr>
        <w:pStyle w:val="PargrafodaLista"/>
        <w:jc w:val="both"/>
        <w:rPr>
          <w:sz w:val="28"/>
          <w:szCs w:val="28"/>
        </w:rPr>
      </w:pPr>
    </w:p>
    <w:p w:rsidR="00AB35C4" w:rsidRPr="00AB35C4" w:rsidRDefault="00AB35C4" w:rsidP="00AB35C4">
      <w:pPr>
        <w:jc w:val="both"/>
        <w:rPr>
          <w:sz w:val="28"/>
          <w:szCs w:val="28"/>
        </w:rPr>
      </w:pPr>
    </w:p>
    <w:p w:rsidR="00AB35C4" w:rsidRPr="00AB35C4" w:rsidRDefault="00AB35C4" w:rsidP="00AB35C4">
      <w:pPr>
        <w:spacing w:line="360" w:lineRule="auto"/>
        <w:ind w:firstLine="708"/>
        <w:jc w:val="both"/>
        <w:rPr>
          <w:sz w:val="28"/>
          <w:szCs w:val="28"/>
        </w:rPr>
      </w:pPr>
      <w:r w:rsidRPr="00AB35C4">
        <w:rPr>
          <w:sz w:val="28"/>
          <w:szCs w:val="28"/>
        </w:rPr>
        <w:t xml:space="preserve">APÓS JUNÇÃO </w:t>
      </w:r>
      <w:r>
        <w:rPr>
          <w:sz w:val="28"/>
          <w:szCs w:val="28"/>
        </w:rPr>
        <w:t xml:space="preserve">E ORDENAÇÃO </w:t>
      </w:r>
      <w:r w:rsidRPr="00AB35C4">
        <w:rPr>
          <w:sz w:val="28"/>
          <w:szCs w:val="28"/>
        </w:rPr>
        <w:t>DOS DOCUMENTOS, LEVÁ-LOS AO SETOR DE PROTOCOLO PARA ABERTURA DOS PROCESSOS.</w:t>
      </w:r>
    </w:p>
    <w:sectPr w:rsidR="00AB35C4" w:rsidRPr="00AB3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13B"/>
    <w:multiLevelType w:val="hybridMultilevel"/>
    <w:tmpl w:val="91306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E2988"/>
    <w:multiLevelType w:val="hybridMultilevel"/>
    <w:tmpl w:val="AF56170C"/>
    <w:lvl w:ilvl="0" w:tplc="2BCC77F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D2"/>
    <w:rsid w:val="00317088"/>
    <w:rsid w:val="004B627E"/>
    <w:rsid w:val="0098461B"/>
    <w:rsid w:val="00AB35C4"/>
    <w:rsid w:val="00B471D2"/>
    <w:rsid w:val="00B700D9"/>
    <w:rsid w:val="00DE0057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Ramos</dc:creator>
  <cp:lastModifiedBy>Bruno Ramos</cp:lastModifiedBy>
  <cp:revision>3</cp:revision>
  <dcterms:created xsi:type="dcterms:W3CDTF">2017-08-16T11:36:00Z</dcterms:created>
  <dcterms:modified xsi:type="dcterms:W3CDTF">2018-10-04T13:30:00Z</dcterms:modified>
</cp:coreProperties>
</file>